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CC" w:rsidRPr="00E25E34" w:rsidRDefault="002B2569">
      <w:pPr>
        <w:rPr>
          <w:b/>
          <w:sz w:val="30"/>
          <w:szCs w:val="30"/>
        </w:rPr>
      </w:pPr>
      <w:r w:rsidRPr="00E25E34">
        <w:rPr>
          <w:b/>
          <w:sz w:val="30"/>
          <w:szCs w:val="30"/>
        </w:rPr>
        <w:t xml:space="preserve">Erklärung des Arbeitgebers nach § 17 Abs. 1 Satz 1 Bundeselterngeld- und Elternzeitgesetz (BEEG) über die Kürzung des Erholungsurlaubs während der Elternzeit </w:t>
      </w:r>
    </w:p>
    <w:p w:rsidR="002B2569" w:rsidRPr="00E25E34" w:rsidRDefault="002B2569">
      <w:pPr>
        <w:rPr>
          <w:b/>
          <w:sz w:val="30"/>
          <w:szCs w:val="30"/>
        </w:rPr>
      </w:pPr>
    </w:p>
    <w:p w:rsidR="002B2569" w:rsidRPr="00E25E34" w:rsidRDefault="002B2569">
      <w:pPr>
        <w:rPr>
          <w:b/>
          <w:sz w:val="30"/>
          <w:szCs w:val="30"/>
        </w:rPr>
      </w:pPr>
    </w:p>
    <w:p w:rsidR="002B2569" w:rsidRPr="00E25E34" w:rsidRDefault="002B2569">
      <w:pPr>
        <w:rPr>
          <w:sz w:val="24"/>
          <w:szCs w:val="24"/>
        </w:rPr>
      </w:pPr>
      <w:r w:rsidRPr="00E25E34">
        <w:rPr>
          <w:sz w:val="24"/>
          <w:szCs w:val="24"/>
        </w:rPr>
        <w:t xml:space="preserve">Sehr geehrte/r Frau/Herr ..., </w:t>
      </w:r>
    </w:p>
    <w:p w:rsidR="002B2569" w:rsidRPr="00E25E34" w:rsidRDefault="002B2569">
      <w:pPr>
        <w:rPr>
          <w:sz w:val="24"/>
          <w:szCs w:val="24"/>
        </w:rPr>
      </w:pPr>
      <w:r w:rsidRPr="00E25E34">
        <w:rPr>
          <w:sz w:val="24"/>
          <w:szCs w:val="24"/>
        </w:rPr>
        <w:t xml:space="preserve">nach § 17 Abs. 1 Satz 1 BEEG kann der Arbeitgeber den Erholungsurlaub für jeden vollen Kalendermonat der Elternzeit um ein Zwölftel kürzen. </w:t>
      </w:r>
    </w:p>
    <w:p w:rsidR="002B2569" w:rsidRPr="00E25E34" w:rsidRDefault="002B2569">
      <w:pPr>
        <w:rPr>
          <w:sz w:val="24"/>
          <w:szCs w:val="24"/>
        </w:rPr>
      </w:pPr>
      <w:r w:rsidRPr="00E25E34">
        <w:rPr>
          <w:sz w:val="24"/>
          <w:szCs w:val="24"/>
        </w:rPr>
        <w:t xml:space="preserve">Hiermit erkläre ich, von diesem Recht für die Dauer der am  ... (Datum) von Ihnen für Ihr am ... (Datum) geborenes Kind ... (Name) beantragten Elternzeit Gebrauch zu machen.  </w:t>
      </w:r>
    </w:p>
    <w:p w:rsidR="002B2569" w:rsidRPr="00E25E34" w:rsidRDefault="002B2569">
      <w:pPr>
        <w:rPr>
          <w:sz w:val="24"/>
          <w:szCs w:val="24"/>
        </w:rPr>
      </w:pPr>
      <w:r w:rsidRPr="00E25E34">
        <w:rPr>
          <w:sz w:val="24"/>
          <w:szCs w:val="24"/>
        </w:rPr>
        <w:t xml:space="preserve">Dies gilt nicht für den Urlaubsanspruch, den Sie durch eine Teilzeitbeschäftigung während der Elternzeit bei mir erwerben. </w:t>
      </w:r>
    </w:p>
    <w:p w:rsidR="002B2569" w:rsidRPr="00E25E34" w:rsidRDefault="002B2569">
      <w:pPr>
        <w:rPr>
          <w:sz w:val="24"/>
          <w:szCs w:val="24"/>
        </w:rPr>
      </w:pPr>
    </w:p>
    <w:p w:rsidR="00E25E34" w:rsidRPr="00E25E34" w:rsidRDefault="00E25E34">
      <w:pPr>
        <w:rPr>
          <w:sz w:val="24"/>
          <w:szCs w:val="24"/>
        </w:rPr>
      </w:pPr>
    </w:p>
    <w:p w:rsidR="002B2569" w:rsidRPr="00E25E34" w:rsidRDefault="002B2569">
      <w:pPr>
        <w:rPr>
          <w:sz w:val="24"/>
          <w:szCs w:val="24"/>
        </w:rPr>
      </w:pPr>
      <w:r w:rsidRPr="00E25E34">
        <w:rPr>
          <w:sz w:val="24"/>
          <w:szCs w:val="24"/>
        </w:rPr>
        <w:t>..........................................</w:t>
      </w:r>
      <w:r w:rsidRPr="00E25E34">
        <w:rPr>
          <w:sz w:val="24"/>
          <w:szCs w:val="24"/>
        </w:rPr>
        <w:tab/>
      </w:r>
      <w:r w:rsidRPr="00E25E34">
        <w:rPr>
          <w:sz w:val="24"/>
          <w:szCs w:val="24"/>
        </w:rPr>
        <w:tab/>
      </w:r>
      <w:r w:rsidRPr="00E25E34">
        <w:rPr>
          <w:sz w:val="24"/>
          <w:szCs w:val="24"/>
        </w:rPr>
        <w:tab/>
      </w:r>
      <w:r w:rsidRPr="00E25E34">
        <w:rPr>
          <w:sz w:val="24"/>
          <w:szCs w:val="24"/>
        </w:rPr>
        <w:tab/>
        <w:t>.......................................</w:t>
      </w:r>
      <w:r w:rsidRPr="00E25E34">
        <w:rPr>
          <w:sz w:val="24"/>
          <w:szCs w:val="24"/>
        </w:rPr>
        <w:br/>
        <w:t>(Ort/Datum)</w:t>
      </w:r>
      <w:r w:rsidR="00E25E34" w:rsidRPr="00E25E34">
        <w:rPr>
          <w:sz w:val="24"/>
          <w:szCs w:val="24"/>
        </w:rPr>
        <w:tab/>
      </w:r>
      <w:r w:rsidR="00E25E34" w:rsidRPr="00E25E34">
        <w:rPr>
          <w:sz w:val="24"/>
          <w:szCs w:val="24"/>
        </w:rPr>
        <w:tab/>
      </w:r>
      <w:r w:rsidR="00E25E34" w:rsidRPr="00E25E34">
        <w:rPr>
          <w:sz w:val="24"/>
          <w:szCs w:val="24"/>
        </w:rPr>
        <w:tab/>
      </w:r>
      <w:r w:rsidR="00E25E34" w:rsidRPr="00E25E34">
        <w:rPr>
          <w:sz w:val="24"/>
          <w:szCs w:val="24"/>
        </w:rPr>
        <w:tab/>
      </w:r>
      <w:r w:rsidR="00E25E34" w:rsidRPr="00E25E34">
        <w:rPr>
          <w:sz w:val="24"/>
          <w:szCs w:val="24"/>
        </w:rPr>
        <w:tab/>
      </w:r>
      <w:r w:rsidR="00E25E34" w:rsidRPr="00E25E34">
        <w:rPr>
          <w:sz w:val="24"/>
          <w:szCs w:val="24"/>
        </w:rPr>
        <w:tab/>
      </w:r>
      <w:r w:rsidR="00E25E34" w:rsidRPr="00E25E34">
        <w:rPr>
          <w:sz w:val="24"/>
          <w:szCs w:val="24"/>
        </w:rPr>
        <w:tab/>
        <w:t xml:space="preserve">      (Unterschrift)</w:t>
      </w:r>
    </w:p>
    <w:p w:rsidR="00E25E34" w:rsidRPr="00E25E34" w:rsidRDefault="00E25E34">
      <w:pPr>
        <w:rPr>
          <w:sz w:val="24"/>
          <w:szCs w:val="24"/>
        </w:rPr>
      </w:pPr>
    </w:p>
    <w:p w:rsidR="00E25E34" w:rsidRPr="00E25E34" w:rsidRDefault="00E25E34">
      <w:pPr>
        <w:rPr>
          <w:sz w:val="24"/>
          <w:szCs w:val="24"/>
        </w:rPr>
      </w:pPr>
    </w:p>
    <w:p w:rsidR="00E25E34" w:rsidRPr="00E25E34" w:rsidRDefault="00E25E34">
      <w:pPr>
        <w:rPr>
          <w:sz w:val="24"/>
          <w:szCs w:val="24"/>
        </w:rPr>
      </w:pPr>
    </w:p>
    <w:p w:rsidR="00E25E34" w:rsidRPr="00E25E34" w:rsidRDefault="00E25E34">
      <w:pPr>
        <w:rPr>
          <w:b/>
          <w:sz w:val="30"/>
          <w:szCs w:val="30"/>
        </w:rPr>
      </w:pPr>
      <w:r w:rsidRPr="00E25E34">
        <w:rPr>
          <w:b/>
          <w:sz w:val="30"/>
          <w:szCs w:val="30"/>
        </w:rPr>
        <w:t>Empfangsbestätigung</w:t>
      </w:r>
      <w:r w:rsidRPr="00E25E34">
        <w:rPr>
          <w:rStyle w:val="Funotenzeichen"/>
          <w:b/>
          <w:sz w:val="30"/>
          <w:szCs w:val="30"/>
        </w:rPr>
        <w:footnoteReference w:id="1"/>
      </w:r>
      <w:r w:rsidRPr="00E25E34">
        <w:rPr>
          <w:b/>
          <w:sz w:val="30"/>
          <w:szCs w:val="30"/>
        </w:rPr>
        <w:t>:</w:t>
      </w:r>
    </w:p>
    <w:p w:rsidR="00E25E34" w:rsidRPr="00E25E34" w:rsidRDefault="00E25E34">
      <w:pPr>
        <w:rPr>
          <w:sz w:val="24"/>
          <w:szCs w:val="24"/>
        </w:rPr>
      </w:pPr>
      <w:r w:rsidRPr="00E25E34">
        <w:rPr>
          <w:sz w:val="24"/>
          <w:szCs w:val="24"/>
        </w:rPr>
        <w:t xml:space="preserve">Diese Erklärung habe ich am ... (Datum) erhalten. </w:t>
      </w:r>
    </w:p>
    <w:p w:rsidR="00E25E34" w:rsidRPr="00E25E34" w:rsidRDefault="00E25E34">
      <w:pPr>
        <w:rPr>
          <w:sz w:val="24"/>
          <w:szCs w:val="24"/>
        </w:rPr>
      </w:pPr>
    </w:p>
    <w:p w:rsidR="00E25E34" w:rsidRPr="00E25E34" w:rsidRDefault="00E25E34">
      <w:pPr>
        <w:rPr>
          <w:sz w:val="24"/>
          <w:szCs w:val="24"/>
        </w:rPr>
      </w:pPr>
      <w:r w:rsidRPr="00E25E34">
        <w:rPr>
          <w:sz w:val="24"/>
          <w:szCs w:val="24"/>
        </w:rPr>
        <w:t>..........................................</w:t>
      </w:r>
      <w:r w:rsidRPr="00E25E34">
        <w:rPr>
          <w:sz w:val="24"/>
          <w:szCs w:val="24"/>
        </w:rPr>
        <w:tab/>
      </w:r>
      <w:r w:rsidRPr="00E25E34">
        <w:rPr>
          <w:sz w:val="24"/>
          <w:szCs w:val="24"/>
        </w:rPr>
        <w:tab/>
      </w:r>
      <w:r w:rsidRPr="00E25E34">
        <w:rPr>
          <w:sz w:val="24"/>
          <w:szCs w:val="24"/>
        </w:rPr>
        <w:tab/>
      </w:r>
      <w:r w:rsidRPr="00E25E34">
        <w:rPr>
          <w:sz w:val="24"/>
          <w:szCs w:val="24"/>
        </w:rPr>
        <w:tab/>
        <w:t>.......................................</w:t>
      </w:r>
      <w:r w:rsidRPr="00E25E34">
        <w:rPr>
          <w:sz w:val="24"/>
          <w:szCs w:val="24"/>
        </w:rPr>
        <w:br/>
        <w:t>(Ort/Datum)</w:t>
      </w:r>
      <w:r w:rsidRPr="00E25E34">
        <w:rPr>
          <w:sz w:val="24"/>
          <w:szCs w:val="24"/>
        </w:rPr>
        <w:tab/>
      </w:r>
      <w:r w:rsidRPr="00E25E34">
        <w:rPr>
          <w:sz w:val="24"/>
          <w:szCs w:val="24"/>
        </w:rPr>
        <w:tab/>
      </w:r>
      <w:r w:rsidRPr="00E25E34">
        <w:rPr>
          <w:sz w:val="24"/>
          <w:szCs w:val="24"/>
        </w:rPr>
        <w:tab/>
      </w:r>
      <w:r w:rsidRPr="00E25E34">
        <w:rPr>
          <w:sz w:val="24"/>
          <w:szCs w:val="24"/>
        </w:rPr>
        <w:tab/>
      </w:r>
      <w:r w:rsidRPr="00E25E34">
        <w:rPr>
          <w:sz w:val="24"/>
          <w:szCs w:val="24"/>
        </w:rPr>
        <w:tab/>
      </w:r>
      <w:r w:rsidRPr="00E25E34">
        <w:rPr>
          <w:sz w:val="24"/>
          <w:szCs w:val="24"/>
        </w:rPr>
        <w:tab/>
        <w:t xml:space="preserve">     </w:t>
      </w:r>
      <w:r w:rsidRPr="00E25E34">
        <w:rPr>
          <w:sz w:val="24"/>
          <w:szCs w:val="24"/>
        </w:rPr>
        <w:tab/>
        <w:t xml:space="preserve">      (Unterschrift)</w:t>
      </w:r>
    </w:p>
    <w:sectPr w:rsidR="00E25E34" w:rsidRPr="00E25E34" w:rsidSect="002D34B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34" w:rsidRDefault="00E25E34" w:rsidP="00E25E34">
      <w:pPr>
        <w:spacing w:after="0" w:line="240" w:lineRule="auto"/>
      </w:pPr>
      <w:r>
        <w:separator/>
      </w:r>
    </w:p>
  </w:endnote>
  <w:endnote w:type="continuationSeparator" w:id="0">
    <w:p w:rsidR="00E25E34" w:rsidRDefault="00E25E34" w:rsidP="00E25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34" w:rsidRDefault="00E25E34" w:rsidP="00E25E34">
      <w:pPr>
        <w:spacing w:after="0" w:line="240" w:lineRule="auto"/>
      </w:pPr>
      <w:r>
        <w:separator/>
      </w:r>
    </w:p>
  </w:footnote>
  <w:footnote w:type="continuationSeparator" w:id="0">
    <w:p w:rsidR="00E25E34" w:rsidRDefault="00E25E34" w:rsidP="00E25E34">
      <w:pPr>
        <w:spacing w:after="0" w:line="240" w:lineRule="auto"/>
      </w:pPr>
      <w:r>
        <w:continuationSeparator/>
      </w:r>
    </w:p>
  </w:footnote>
  <w:footnote w:id="1">
    <w:p w:rsidR="00E25E34" w:rsidRDefault="00E25E34">
      <w:pPr>
        <w:pStyle w:val="Funotentext"/>
      </w:pPr>
      <w:r>
        <w:rPr>
          <w:rStyle w:val="Funotenzeichen"/>
        </w:rPr>
        <w:footnoteRef/>
      </w:r>
      <w:r>
        <w:t xml:space="preserve"> Die Erklärung muss dem Mitarbeiter mit Ihrer Unterschrift zugehen. Bitte stellen Sie sicher, dass Sie eine Zugangsbestätigung erhalten und lassen Sie sich den Empfang der Erklärung von dem Mitarbeiter mit Datum auf einer Kopie bestätigen. Nehmen Sie diese zu seiner Personalakte.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2569"/>
    <w:rsid w:val="002B2569"/>
    <w:rsid w:val="002D34B8"/>
    <w:rsid w:val="007C62C1"/>
    <w:rsid w:val="00AC420A"/>
    <w:rsid w:val="00E25E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4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25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5E34"/>
    <w:rPr>
      <w:sz w:val="20"/>
      <w:szCs w:val="20"/>
    </w:rPr>
  </w:style>
  <w:style w:type="character" w:styleId="Funotenzeichen">
    <w:name w:val="footnote reference"/>
    <w:basedOn w:val="Absatz-Standardschriftart"/>
    <w:uiPriority w:val="99"/>
    <w:semiHidden/>
    <w:unhideWhenUsed/>
    <w:rsid w:val="00E25E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Bucklitsch Steuerberater</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Bucklitsch</dc:creator>
  <cp:lastModifiedBy>Bucklitsch</cp:lastModifiedBy>
  <cp:revision>1</cp:revision>
  <dcterms:created xsi:type="dcterms:W3CDTF">2015-09-30T12:56:00Z</dcterms:created>
  <dcterms:modified xsi:type="dcterms:W3CDTF">2015-09-30T13:18:00Z</dcterms:modified>
</cp:coreProperties>
</file>